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65FA3" w14:textId="2982C9A5" w:rsidR="00C15367" w:rsidRDefault="00C15367" w:rsidP="00C15367">
      <w:pPr>
        <w:jc w:val="center"/>
        <w:rPr>
          <w:b/>
          <w:bCs/>
          <w:sz w:val="36"/>
          <w:szCs w:val="36"/>
        </w:rPr>
      </w:pPr>
      <w:r>
        <w:rPr>
          <w:b/>
          <w:bCs/>
          <w:sz w:val="36"/>
          <w:szCs w:val="36"/>
        </w:rPr>
        <w:t>Board Cabinet Agenda</w:t>
      </w:r>
    </w:p>
    <w:p w14:paraId="197E8A9F" w14:textId="24829081" w:rsidR="00C15367" w:rsidRDefault="00C15367" w:rsidP="00C15367">
      <w:pPr>
        <w:jc w:val="center"/>
        <w:rPr>
          <w:b/>
          <w:bCs/>
          <w:sz w:val="36"/>
          <w:szCs w:val="36"/>
        </w:rPr>
      </w:pPr>
      <w:r>
        <w:rPr>
          <w:b/>
          <w:bCs/>
          <w:sz w:val="36"/>
          <w:szCs w:val="36"/>
        </w:rPr>
        <w:t xml:space="preserve">Tree of Life Charter School Board Cabinet </w:t>
      </w:r>
      <w:r w:rsidR="00DC1D4B">
        <w:rPr>
          <w:b/>
          <w:bCs/>
          <w:sz w:val="36"/>
          <w:szCs w:val="36"/>
        </w:rPr>
        <w:t xml:space="preserve">Special </w:t>
      </w:r>
      <w:r>
        <w:rPr>
          <w:b/>
          <w:bCs/>
          <w:sz w:val="36"/>
          <w:szCs w:val="36"/>
        </w:rPr>
        <w:t>Meeting</w:t>
      </w:r>
    </w:p>
    <w:p w14:paraId="2B96BD6A" w14:textId="0A9FF028" w:rsidR="00C15367" w:rsidRDefault="00DD2FFC" w:rsidP="00C15367">
      <w:pPr>
        <w:jc w:val="center"/>
        <w:rPr>
          <w:b/>
          <w:bCs/>
          <w:sz w:val="36"/>
          <w:szCs w:val="36"/>
        </w:rPr>
      </w:pPr>
      <w:r>
        <w:rPr>
          <w:b/>
          <w:bCs/>
          <w:sz w:val="36"/>
          <w:szCs w:val="36"/>
        </w:rPr>
        <w:t>Thursday, August 6</w:t>
      </w:r>
      <w:r w:rsidR="00C15367">
        <w:rPr>
          <w:b/>
          <w:bCs/>
          <w:sz w:val="36"/>
          <w:szCs w:val="36"/>
        </w:rPr>
        <w:t>, 2020 4:30</w:t>
      </w:r>
    </w:p>
    <w:p w14:paraId="4966A06C" w14:textId="771E754D" w:rsidR="00C15367" w:rsidRDefault="00C15367" w:rsidP="00C15367">
      <w:pPr>
        <w:jc w:val="center"/>
        <w:rPr>
          <w:b/>
          <w:bCs/>
          <w:sz w:val="36"/>
          <w:szCs w:val="36"/>
        </w:rPr>
      </w:pPr>
      <w:r>
        <w:rPr>
          <w:b/>
          <w:bCs/>
          <w:sz w:val="36"/>
          <w:szCs w:val="36"/>
        </w:rPr>
        <w:t>241 Ford Road, Ukiah 95482</w:t>
      </w:r>
    </w:p>
    <w:p w14:paraId="66870E05" w14:textId="6631CA2E" w:rsidR="00C15367" w:rsidRDefault="00C15367" w:rsidP="00C15367">
      <w:pPr>
        <w:jc w:val="center"/>
        <w:rPr>
          <w:b/>
          <w:bCs/>
          <w:sz w:val="36"/>
          <w:szCs w:val="36"/>
        </w:rPr>
      </w:pPr>
    </w:p>
    <w:p w14:paraId="1F2623ED" w14:textId="355F3F1A" w:rsidR="00C15367" w:rsidRDefault="00C15367" w:rsidP="00C15367">
      <w:pPr>
        <w:jc w:val="both"/>
        <w:rPr>
          <w:sz w:val="18"/>
          <w:szCs w:val="18"/>
        </w:rPr>
      </w:pPr>
      <w:r>
        <w:rPr>
          <w:sz w:val="18"/>
          <w:szCs w:val="18"/>
        </w:rPr>
        <w:t>Welcome to the meeting of Tree of Life Charter School.  Your interest and participation are encouraged and appreciated.  The school adheres to the Americans with Disabilities Act.  Should you require special accommodations, or more information about accessibility, please contact the office at (707) 462-0913.</w:t>
      </w:r>
    </w:p>
    <w:p w14:paraId="220495A0" w14:textId="24ECD20D" w:rsidR="00C15367" w:rsidRDefault="00C15367" w:rsidP="00C15367">
      <w:pPr>
        <w:jc w:val="both"/>
        <w:rPr>
          <w:sz w:val="18"/>
          <w:szCs w:val="18"/>
        </w:rPr>
      </w:pPr>
    </w:p>
    <w:p w14:paraId="2C42F5AB" w14:textId="00A87588" w:rsidR="00C15367" w:rsidRDefault="00C15367" w:rsidP="00C15367">
      <w:pPr>
        <w:pBdr>
          <w:bottom w:val="single" w:sz="12" w:space="1" w:color="auto"/>
        </w:pBdr>
        <w:jc w:val="both"/>
        <w:rPr>
          <w:sz w:val="18"/>
          <w:szCs w:val="18"/>
        </w:rPr>
      </w:pPr>
      <w:r>
        <w:rPr>
          <w:sz w:val="18"/>
          <w:szCs w:val="18"/>
        </w:rPr>
        <w:t xml:space="preserve">All members will attend by zoom due to the COVID-19 quarantine.  Below is information for board members and the general public to access the meeting.  </w:t>
      </w:r>
    </w:p>
    <w:p w14:paraId="4FDC55EC" w14:textId="77777777" w:rsidR="00DC1D4B" w:rsidRDefault="00DC1D4B" w:rsidP="00C15367">
      <w:pPr>
        <w:jc w:val="both"/>
        <w:rPr>
          <w:sz w:val="18"/>
          <w:szCs w:val="18"/>
        </w:rPr>
      </w:pPr>
    </w:p>
    <w:p w14:paraId="74D9CB87" w14:textId="11281B50" w:rsidR="00C15367" w:rsidRDefault="00C15367" w:rsidP="00C15367">
      <w:pPr>
        <w:jc w:val="center"/>
        <w:rPr>
          <w:sz w:val="18"/>
          <w:szCs w:val="18"/>
        </w:rPr>
      </w:pPr>
      <w:r>
        <w:rPr>
          <w:sz w:val="18"/>
          <w:szCs w:val="18"/>
        </w:rPr>
        <w:t>Zoom Meeting</w:t>
      </w:r>
    </w:p>
    <w:p w14:paraId="4AAC81A3" w14:textId="322674F8" w:rsidR="00C15367" w:rsidRDefault="00C15367" w:rsidP="00C15367">
      <w:pPr>
        <w:jc w:val="center"/>
        <w:rPr>
          <w:sz w:val="18"/>
          <w:szCs w:val="18"/>
        </w:rPr>
      </w:pPr>
      <w:r>
        <w:rPr>
          <w:sz w:val="18"/>
          <w:szCs w:val="18"/>
        </w:rPr>
        <w:t xml:space="preserve">Meeting ID </w:t>
      </w:r>
      <w:r w:rsidR="00DC1D4B">
        <w:rPr>
          <w:sz w:val="18"/>
          <w:szCs w:val="18"/>
        </w:rPr>
        <w:t xml:space="preserve"> </w:t>
      </w:r>
      <w:r w:rsidR="00FC7DFC">
        <w:rPr>
          <w:sz w:val="18"/>
          <w:szCs w:val="18"/>
        </w:rPr>
        <w:t>914 6947 7717</w:t>
      </w:r>
    </w:p>
    <w:p w14:paraId="2F24088B" w14:textId="07A5C122" w:rsidR="00C15367" w:rsidRDefault="00C15367" w:rsidP="00C15367">
      <w:pPr>
        <w:pBdr>
          <w:bottom w:val="single" w:sz="12" w:space="1" w:color="auto"/>
        </w:pBdr>
        <w:jc w:val="center"/>
        <w:rPr>
          <w:sz w:val="18"/>
          <w:szCs w:val="18"/>
        </w:rPr>
      </w:pPr>
      <w:r>
        <w:rPr>
          <w:sz w:val="18"/>
          <w:szCs w:val="18"/>
        </w:rPr>
        <w:t>Password</w:t>
      </w:r>
      <w:r w:rsidR="00DC1D4B">
        <w:rPr>
          <w:sz w:val="18"/>
          <w:szCs w:val="18"/>
        </w:rPr>
        <w:t xml:space="preserve"> </w:t>
      </w:r>
      <w:r w:rsidR="00FC7DFC">
        <w:rPr>
          <w:sz w:val="18"/>
          <w:szCs w:val="18"/>
        </w:rPr>
        <w:t>091005</w:t>
      </w:r>
    </w:p>
    <w:p w14:paraId="5008F120" w14:textId="52D926E2" w:rsidR="00DC1D4B" w:rsidRDefault="00DC1D4B" w:rsidP="00DC1D4B">
      <w:pPr>
        <w:rPr>
          <w:sz w:val="18"/>
          <w:szCs w:val="18"/>
        </w:rPr>
      </w:pPr>
    </w:p>
    <w:p w14:paraId="6FB5985F" w14:textId="179E2874" w:rsidR="00DC1D4B" w:rsidRDefault="00DC1D4B" w:rsidP="00DC1D4B">
      <w:pPr>
        <w:jc w:val="center"/>
        <w:rPr>
          <w:b/>
          <w:bCs/>
          <w:sz w:val="18"/>
          <w:szCs w:val="18"/>
        </w:rPr>
      </w:pPr>
      <w:r>
        <w:rPr>
          <w:b/>
          <w:bCs/>
          <w:sz w:val="18"/>
          <w:szCs w:val="18"/>
        </w:rPr>
        <w:t>Call to Order</w:t>
      </w:r>
    </w:p>
    <w:p w14:paraId="2982A051" w14:textId="54CDD2E9" w:rsidR="00DC1D4B" w:rsidRDefault="00DC1D4B" w:rsidP="00DC1D4B">
      <w:pPr>
        <w:jc w:val="center"/>
        <w:rPr>
          <w:sz w:val="18"/>
          <w:szCs w:val="18"/>
        </w:rPr>
      </w:pPr>
      <w:r>
        <w:rPr>
          <w:b/>
          <w:bCs/>
          <w:sz w:val="18"/>
          <w:szCs w:val="18"/>
        </w:rPr>
        <w:t xml:space="preserve">Public Comment: </w:t>
      </w:r>
      <w:r>
        <w:rPr>
          <w:sz w:val="18"/>
          <w:szCs w:val="18"/>
        </w:rPr>
        <w:t>Open for 5 minutes</w:t>
      </w:r>
    </w:p>
    <w:p w14:paraId="1C599FC5" w14:textId="2A600E1A" w:rsidR="00E73D0D" w:rsidRPr="00E73D0D" w:rsidRDefault="00E73D0D" w:rsidP="00E73D0D">
      <w:pPr>
        <w:rPr>
          <w:b/>
          <w:bCs/>
          <w:sz w:val="18"/>
          <w:szCs w:val="18"/>
        </w:rPr>
      </w:pPr>
    </w:p>
    <w:p w14:paraId="7B09ED1E" w14:textId="7CEEDDF6" w:rsidR="00DC1D4B" w:rsidRDefault="006B4762" w:rsidP="00DC1D4B">
      <w:pPr>
        <w:jc w:val="center"/>
        <w:rPr>
          <w:b/>
          <w:bCs/>
          <w:sz w:val="18"/>
          <w:szCs w:val="18"/>
        </w:rPr>
      </w:pPr>
      <w:r>
        <w:rPr>
          <w:b/>
          <w:bCs/>
          <w:sz w:val="18"/>
          <w:szCs w:val="18"/>
        </w:rPr>
        <w:t>Old Business</w:t>
      </w:r>
    </w:p>
    <w:p w14:paraId="72C61170" w14:textId="15544E31" w:rsidR="00FC7DFC" w:rsidRDefault="00FC7DFC" w:rsidP="00FC7DFC">
      <w:pPr>
        <w:rPr>
          <w:sz w:val="18"/>
          <w:szCs w:val="18"/>
        </w:rPr>
      </w:pPr>
      <w:r>
        <w:rPr>
          <w:sz w:val="18"/>
          <w:szCs w:val="18"/>
        </w:rPr>
        <w:t>Item # 1 (Action)</w:t>
      </w:r>
      <w:r>
        <w:rPr>
          <w:sz w:val="18"/>
          <w:szCs w:val="18"/>
        </w:rPr>
        <w:tab/>
      </w:r>
      <w:r>
        <w:rPr>
          <w:sz w:val="18"/>
          <w:szCs w:val="18"/>
        </w:rPr>
        <w:tab/>
      </w:r>
      <w:r>
        <w:rPr>
          <w:sz w:val="18"/>
          <w:szCs w:val="18"/>
        </w:rPr>
        <w:tab/>
        <w:t>Review and Approve of Prior meeting minutes</w:t>
      </w:r>
    </w:p>
    <w:p w14:paraId="5E4877D4" w14:textId="1D29EB8A" w:rsidR="00FC7DFC" w:rsidRDefault="00FC7DFC" w:rsidP="00FC7DFC">
      <w:pPr>
        <w:rPr>
          <w:sz w:val="18"/>
          <w:szCs w:val="18"/>
        </w:rPr>
      </w:pPr>
    </w:p>
    <w:p w14:paraId="6C3DD9B5" w14:textId="14560138" w:rsidR="00FC7DFC" w:rsidRDefault="00FC7DFC" w:rsidP="00FC7DFC">
      <w:pPr>
        <w:rPr>
          <w:sz w:val="18"/>
          <w:szCs w:val="18"/>
        </w:rPr>
      </w:pPr>
      <w:r>
        <w:rPr>
          <w:sz w:val="18"/>
          <w:szCs w:val="18"/>
        </w:rPr>
        <w:t>Item #2 (Information)</w:t>
      </w:r>
      <w:r>
        <w:rPr>
          <w:sz w:val="18"/>
          <w:szCs w:val="18"/>
        </w:rPr>
        <w:tab/>
      </w:r>
      <w:r>
        <w:rPr>
          <w:sz w:val="18"/>
          <w:szCs w:val="18"/>
        </w:rPr>
        <w:tab/>
        <w:t>Correspondence/Announcements</w:t>
      </w:r>
    </w:p>
    <w:p w14:paraId="4279745F" w14:textId="48722EBD" w:rsidR="00FC7DFC" w:rsidRDefault="00FC7DFC" w:rsidP="00FC7DFC">
      <w:pPr>
        <w:rPr>
          <w:sz w:val="18"/>
          <w:szCs w:val="18"/>
        </w:rPr>
      </w:pPr>
    </w:p>
    <w:p w14:paraId="5F77D469" w14:textId="06283EE4" w:rsidR="00FC7DFC" w:rsidRDefault="00FC7DFC" w:rsidP="00FC7DFC">
      <w:pPr>
        <w:rPr>
          <w:sz w:val="18"/>
          <w:szCs w:val="18"/>
        </w:rPr>
      </w:pPr>
      <w:r>
        <w:rPr>
          <w:sz w:val="18"/>
          <w:szCs w:val="18"/>
        </w:rPr>
        <w:t>Item #3 (Information)</w:t>
      </w:r>
      <w:r>
        <w:rPr>
          <w:sz w:val="18"/>
          <w:szCs w:val="18"/>
        </w:rPr>
        <w:tab/>
      </w:r>
      <w:r>
        <w:rPr>
          <w:sz w:val="18"/>
          <w:szCs w:val="18"/>
        </w:rPr>
        <w:tab/>
        <w:t>Parent Representatives’ Report</w:t>
      </w:r>
    </w:p>
    <w:p w14:paraId="5101649A" w14:textId="3D7D557E" w:rsidR="00FC7DFC" w:rsidRDefault="00FC7DFC" w:rsidP="00FC7DFC">
      <w:pPr>
        <w:rPr>
          <w:sz w:val="18"/>
          <w:szCs w:val="18"/>
        </w:rPr>
      </w:pPr>
    </w:p>
    <w:p w14:paraId="0C458BAF" w14:textId="24E9A284" w:rsidR="00FC7DFC" w:rsidRDefault="00FC7DFC" w:rsidP="00FC7DFC">
      <w:pPr>
        <w:rPr>
          <w:sz w:val="18"/>
          <w:szCs w:val="18"/>
        </w:rPr>
      </w:pPr>
      <w:r>
        <w:rPr>
          <w:sz w:val="18"/>
          <w:szCs w:val="18"/>
        </w:rPr>
        <w:t>Item #4 (Information)</w:t>
      </w:r>
      <w:r>
        <w:rPr>
          <w:sz w:val="18"/>
          <w:szCs w:val="18"/>
        </w:rPr>
        <w:tab/>
      </w:r>
      <w:r>
        <w:rPr>
          <w:sz w:val="18"/>
          <w:szCs w:val="18"/>
        </w:rPr>
        <w:tab/>
        <w:t>Staff Representatives’ Report</w:t>
      </w:r>
    </w:p>
    <w:p w14:paraId="320C591A" w14:textId="1EC3084C" w:rsidR="00FC7DFC" w:rsidRDefault="00FC7DFC" w:rsidP="00FC7DFC">
      <w:pPr>
        <w:rPr>
          <w:sz w:val="18"/>
          <w:szCs w:val="18"/>
        </w:rPr>
      </w:pPr>
    </w:p>
    <w:p w14:paraId="3B221AE2" w14:textId="3E18F1E4" w:rsidR="00FC7DFC" w:rsidRDefault="00FC7DFC" w:rsidP="00FC7DFC">
      <w:pPr>
        <w:rPr>
          <w:sz w:val="18"/>
          <w:szCs w:val="18"/>
        </w:rPr>
      </w:pPr>
      <w:r>
        <w:rPr>
          <w:sz w:val="18"/>
          <w:szCs w:val="18"/>
        </w:rPr>
        <w:t>Item #5 (Information)</w:t>
      </w:r>
      <w:r>
        <w:rPr>
          <w:sz w:val="18"/>
          <w:szCs w:val="18"/>
        </w:rPr>
        <w:tab/>
      </w:r>
      <w:r>
        <w:rPr>
          <w:sz w:val="18"/>
          <w:szCs w:val="18"/>
        </w:rPr>
        <w:tab/>
        <w:t>Student Representative’s Report</w:t>
      </w:r>
    </w:p>
    <w:p w14:paraId="5E0480CF" w14:textId="6DCE5BE4" w:rsidR="00FC7DFC" w:rsidRDefault="00FC7DFC" w:rsidP="00FC7DFC">
      <w:pPr>
        <w:rPr>
          <w:sz w:val="18"/>
          <w:szCs w:val="18"/>
        </w:rPr>
      </w:pPr>
    </w:p>
    <w:p w14:paraId="20A819BD" w14:textId="3C552736" w:rsidR="00FC7DFC" w:rsidRPr="00FC7DFC" w:rsidRDefault="00FC7DFC" w:rsidP="00FC7DFC">
      <w:pPr>
        <w:rPr>
          <w:sz w:val="18"/>
          <w:szCs w:val="18"/>
        </w:rPr>
      </w:pPr>
      <w:r>
        <w:rPr>
          <w:sz w:val="18"/>
          <w:szCs w:val="18"/>
        </w:rPr>
        <w:t>Item #6 (Information)</w:t>
      </w:r>
      <w:r>
        <w:rPr>
          <w:sz w:val="18"/>
          <w:szCs w:val="18"/>
        </w:rPr>
        <w:tab/>
      </w:r>
      <w:r>
        <w:rPr>
          <w:sz w:val="18"/>
          <w:szCs w:val="18"/>
        </w:rPr>
        <w:tab/>
        <w:t>Beginning Project Representative’s Report</w:t>
      </w:r>
    </w:p>
    <w:p w14:paraId="6544F505" w14:textId="77777777" w:rsidR="006B4762" w:rsidRPr="006B4762" w:rsidRDefault="006B4762" w:rsidP="00DC1D4B">
      <w:pPr>
        <w:jc w:val="center"/>
        <w:rPr>
          <w:b/>
          <w:bCs/>
          <w:sz w:val="18"/>
          <w:szCs w:val="18"/>
        </w:rPr>
      </w:pPr>
    </w:p>
    <w:p w14:paraId="474CBA55" w14:textId="53F57FF2" w:rsidR="00DC1D4B" w:rsidRDefault="00DC1D4B" w:rsidP="00DC1D4B">
      <w:pPr>
        <w:rPr>
          <w:sz w:val="18"/>
          <w:szCs w:val="18"/>
        </w:rPr>
      </w:pPr>
      <w:r>
        <w:rPr>
          <w:sz w:val="18"/>
          <w:szCs w:val="18"/>
        </w:rPr>
        <w:t>Item #</w:t>
      </w:r>
      <w:r w:rsidR="00FC7DFC">
        <w:rPr>
          <w:sz w:val="18"/>
          <w:szCs w:val="18"/>
        </w:rPr>
        <w:t>7 (Action)</w:t>
      </w:r>
      <w:r w:rsidR="00FC7DFC">
        <w:rPr>
          <w:sz w:val="18"/>
          <w:szCs w:val="18"/>
        </w:rPr>
        <w:tab/>
      </w:r>
      <w:r>
        <w:rPr>
          <w:sz w:val="18"/>
          <w:szCs w:val="18"/>
        </w:rPr>
        <w:tab/>
      </w:r>
      <w:r>
        <w:rPr>
          <w:sz w:val="18"/>
          <w:szCs w:val="18"/>
        </w:rPr>
        <w:tab/>
      </w:r>
      <w:r w:rsidR="0015058E">
        <w:rPr>
          <w:sz w:val="18"/>
          <w:szCs w:val="18"/>
        </w:rPr>
        <w:t xml:space="preserve">Review and </w:t>
      </w:r>
      <w:r>
        <w:rPr>
          <w:sz w:val="18"/>
          <w:szCs w:val="18"/>
        </w:rPr>
        <w:t>Approv</w:t>
      </w:r>
      <w:r w:rsidR="00FC7DFC">
        <w:rPr>
          <w:sz w:val="18"/>
          <w:szCs w:val="18"/>
        </w:rPr>
        <w:t>e</w:t>
      </w:r>
      <w:r>
        <w:rPr>
          <w:sz w:val="18"/>
          <w:szCs w:val="18"/>
        </w:rPr>
        <w:t xml:space="preserve"> of Consolidated Application (CARS)</w:t>
      </w:r>
    </w:p>
    <w:p w14:paraId="79CE939E" w14:textId="05020F96" w:rsidR="006B4762" w:rsidRDefault="006B4762" w:rsidP="00DC1D4B">
      <w:pPr>
        <w:rPr>
          <w:sz w:val="18"/>
          <w:szCs w:val="18"/>
        </w:rPr>
      </w:pPr>
    </w:p>
    <w:p w14:paraId="3B1C9248" w14:textId="2BAE73D5" w:rsidR="006B4762" w:rsidRPr="006B4762" w:rsidRDefault="006B4762" w:rsidP="006B4762">
      <w:pPr>
        <w:jc w:val="center"/>
        <w:rPr>
          <w:b/>
          <w:bCs/>
          <w:sz w:val="18"/>
          <w:szCs w:val="18"/>
        </w:rPr>
      </w:pPr>
      <w:r>
        <w:rPr>
          <w:b/>
          <w:bCs/>
          <w:sz w:val="18"/>
          <w:szCs w:val="18"/>
        </w:rPr>
        <w:t>New Business</w:t>
      </w:r>
    </w:p>
    <w:p w14:paraId="23B421CD" w14:textId="50816ECB" w:rsidR="00DC1D4B" w:rsidRDefault="00DC1D4B" w:rsidP="00DC1D4B">
      <w:pPr>
        <w:rPr>
          <w:sz w:val="18"/>
          <w:szCs w:val="18"/>
        </w:rPr>
      </w:pPr>
    </w:p>
    <w:p w14:paraId="108439DD" w14:textId="514F26E8" w:rsidR="00DC1D4B" w:rsidRDefault="0015058E" w:rsidP="00DC1D4B">
      <w:pPr>
        <w:rPr>
          <w:sz w:val="18"/>
          <w:szCs w:val="18"/>
        </w:rPr>
      </w:pPr>
      <w:r>
        <w:rPr>
          <w:sz w:val="18"/>
          <w:szCs w:val="18"/>
        </w:rPr>
        <w:t>Item #</w:t>
      </w:r>
      <w:r w:rsidR="00FC7DFC">
        <w:rPr>
          <w:sz w:val="18"/>
          <w:szCs w:val="18"/>
        </w:rPr>
        <w:t>8</w:t>
      </w:r>
      <w:r>
        <w:rPr>
          <w:sz w:val="18"/>
          <w:szCs w:val="18"/>
        </w:rPr>
        <w:t xml:space="preserve"> (Action)</w:t>
      </w:r>
      <w:r>
        <w:rPr>
          <w:sz w:val="18"/>
          <w:szCs w:val="18"/>
        </w:rPr>
        <w:tab/>
      </w:r>
      <w:r>
        <w:rPr>
          <w:sz w:val="18"/>
          <w:szCs w:val="18"/>
        </w:rPr>
        <w:tab/>
      </w:r>
      <w:r>
        <w:rPr>
          <w:sz w:val="18"/>
          <w:szCs w:val="18"/>
        </w:rPr>
        <w:tab/>
        <w:t>Review and Approv</w:t>
      </w:r>
      <w:r w:rsidR="00AE3BFB">
        <w:rPr>
          <w:sz w:val="18"/>
          <w:szCs w:val="18"/>
        </w:rPr>
        <w:t>e</w:t>
      </w:r>
      <w:r>
        <w:rPr>
          <w:sz w:val="18"/>
          <w:szCs w:val="18"/>
        </w:rPr>
        <w:t xml:space="preserve"> of </w:t>
      </w:r>
      <w:r w:rsidR="00FC7DFC">
        <w:rPr>
          <w:sz w:val="18"/>
          <w:szCs w:val="18"/>
        </w:rPr>
        <w:t>Updated Employee Handbook</w:t>
      </w:r>
    </w:p>
    <w:p w14:paraId="528FC2E5" w14:textId="617D1273" w:rsidR="009F46C8" w:rsidRDefault="009F46C8" w:rsidP="00DC1D4B">
      <w:pPr>
        <w:rPr>
          <w:sz w:val="18"/>
          <w:szCs w:val="18"/>
        </w:rPr>
      </w:pPr>
    </w:p>
    <w:p w14:paraId="6C61F141" w14:textId="6BA0483F" w:rsidR="0015058E" w:rsidRDefault="0015058E" w:rsidP="00DC1D4B">
      <w:pPr>
        <w:rPr>
          <w:sz w:val="18"/>
          <w:szCs w:val="18"/>
        </w:rPr>
      </w:pPr>
      <w:r>
        <w:rPr>
          <w:sz w:val="18"/>
          <w:szCs w:val="18"/>
        </w:rPr>
        <w:t>Item #</w:t>
      </w:r>
      <w:r w:rsidR="00FC7DFC">
        <w:rPr>
          <w:sz w:val="18"/>
          <w:szCs w:val="18"/>
        </w:rPr>
        <w:t>8 (Action)</w:t>
      </w:r>
      <w:r w:rsidR="00FC7DFC">
        <w:rPr>
          <w:sz w:val="18"/>
          <w:szCs w:val="18"/>
        </w:rPr>
        <w:tab/>
      </w:r>
      <w:r w:rsidR="00FC7DFC">
        <w:rPr>
          <w:sz w:val="18"/>
          <w:szCs w:val="18"/>
        </w:rPr>
        <w:tab/>
      </w:r>
      <w:r w:rsidR="00FC7DFC">
        <w:rPr>
          <w:sz w:val="18"/>
          <w:szCs w:val="18"/>
        </w:rPr>
        <w:tab/>
        <w:t>Review and Approve of Employee Teleworking Agreement</w:t>
      </w:r>
    </w:p>
    <w:p w14:paraId="7F00999C" w14:textId="5511F845" w:rsidR="007267B2" w:rsidRDefault="007267B2" w:rsidP="00DC1D4B">
      <w:pPr>
        <w:rPr>
          <w:sz w:val="18"/>
          <w:szCs w:val="18"/>
        </w:rPr>
      </w:pPr>
    </w:p>
    <w:p w14:paraId="2D6E5FFC" w14:textId="644B31CB" w:rsidR="007267B2" w:rsidRDefault="007267B2" w:rsidP="00DC1D4B">
      <w:pPr>
        <w:rPr>
          <w:sz w:val="18"/>
          <w:szCs w:val="18"/>
        </w:rPr>
      </w:pPr>
      <w:r>
        <w:rPr>
          <w:sz w:val="18"/>
          <w:szCs w:val="18"/>
        </w:rPr>
        <w:t>Item #9 (Action)</w:t>
      </w:r>
      <w:r>
        <w:rPr>
          <w:sz w:val="18"/>
          <w:szCs w:val="18"/>
        </w:rPr>
        <w:tab/>
      </w:r>
      <w:r>
        <w:rPr>
          <w:sz w:val="18"/>
          <w:szCs w:val="18"/>
        </w:rPr>
        <w:tab/>
      </w:r>
      <w:r>
        <w:rPr>
          <w:sz w:val="18"/>
          <w:szCs w:val="18"/>
        </w:rPr>
        <w:tab/>
        <w:t>Review and Approve the 45 Day Budget Revision</w:t>
      </w:r>
    </w:p>
    <w:p w14:paraId="4572B042" w14:textId="5BE09CA8" w:rsidR="0015058E" w:rsidRDefault="0015058E" w:rsidP="00DC1D4B">
      <w:pPr>
        <w:rPr>
          <w:sz w:val="18"/>
          <w:szCs w:val="18"/>
        </w:rPr>
      </w:pPr>
    </w:p>
    <w:p w14:paraId="52E6BA36" w14:textId="78829A02" w:rsidR="0015058E" w:rsidRDefault="0015058E" w:rsidP="00DC1D4B">
      <w:pPr>
        <w:rPr>
          <w:sz w:val="18"/>
          <w:szCs w:val="18"/>
        </w:rPr>
      </w:pPr>
    </w:p>
    <w:p w14:paraId="455B2A40" w14:textId="7D9CD2FD" w:rsidR="0015058E" w:rsidRPr="0015058E" w:rsidRDefault="0015058E" w:rsidP="0015058E">
      <w:pPr>
        <w:jc w:val="center"/>
        <w:rPr>
          <w:b/>
          <w:bCs/>
          <w:sz w:val="18"/>
          <w:szCs w:val="18"/>
        </w:rPr>
      </w:pPr>
      <w:r>
        <w:rPr>
          <w:b/>
          <w:bCs/>
          <w:sz w:val="18"/>
          <w:szCs w:val="18"/>
        </w:rPr>
        <w:t>Adjournment:</w:t>
      </w:r>
    </w:p>
    <w:sectPr w:rsidR="0015058E" w:rsidRPr="00150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367"/>
    <w:rsid w:val="000A6624"/>
    <w:rsid w:val="0015058E"/>
    <w:rsid w:val="0030005E"/>
    <w:rsid w:val="006B4762"/>
    <w:rsid w:val="007267B2"/>
    <w:rsid w:val="009F46C8"/>
    <w:rsid w:val="00AE3BFB"/>
    <w:rsid w:val="00C15367"/>
    <w:rsid w:val="00CC021F"/>
    <w:rsid w:val="00DC1D4B"/>
    <w:rsid w:val="00DD2FFC"/>
    <w:rsid w:val="00E73D0D"/>
    <w:rsid w:val="00FC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7D38B"/>
  <w15:chartTrackingRefBased/>
  <w15:docId w15:val="{D3E6E285-B04D-C243-84BD-45489141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Strauss</dc:creator>
  <cp:keywords/>
  <dc:description/>
  <cp:lastModifiedBy>Stacy Strauss</cp:lastModifiedBy>
  <cp:revision>4</cp:revision>
  <dcterms:created xsi:type="dcterms:W3CDTF">2020-08-03T19:50:00Z</dcterms:created>
  <dcterms:modified xsi:type="dcterms:W3CDTF">2020-08-03T22:10:00Z</dcterms:modified>
</cp:coreProperties>
</file>